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3A53" w14:textId="77777777"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9F120F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14:paraId="64CCC2B7" w14:textId="77777777" w:rsidR="00890A49" w:rsidRDefault="00715E27" w:rsidP="00890A49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90A49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14:paraId="2587F780" w14:textId="1B4FF092" w:rsidR="00715E27" w:rsidRPr="009F120F" w:rsidRDefault="00890A49" w:rsidP="00890A49">
      <w:pPr>
        <w:spacing w:after="0" w:line="255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 Приволжская ОШ</w:t>
      </w:r>
    </w:p>
    <w:p w14:paraId="6C2EBADF" w14:textId="77777777"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</w:t>
      </w:r>
    </w:p>
    <w:p w14:paraId="57C3E0E4" w14:textId="3CD4E5AF" w:rsidR="00715E27" w:rsidRPr="009F120F" w:rsidRDefault="00715E27" w:rsidP="00715E27">
      <w:pPr>
        <w:spacing w:after="0" w:line="255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9F120F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________</w:t>
      </w:r>
      <w:r w:rsidR="00890A49">
        <w:rPr>
          <w:rFonts w:ascii="Times New Roman" w:eastAsia="Times New Roman" w:hAnsi="Times New Roman" w:cs="Times New Roman"/>
          <w:iCs/>
          <w:sz w:val="28"/>
          <w:szCs w:val="28"/>
        </w:rPr>
        <w:t>Е.В.Наумова</w:t>
      </w:r>
    </w:p>
    <w:p w14:paraId="1097699E" w14:textId="77777777" w:rsidR="006A024B" w:rsidRDefault="006A024B" w:rsidP="00715E27">
      <w:pPr>
        <w:jc w:val="right"/>
      </w:pPr>
    </w:p>
    <w:p w14:paraId="1BBB7D43" w14:textId="77777777" w:rsidR="00715E27" w:rsidRDefault="00715E27" w:rsidP="00715E27">
      <w:pPr>
        <w:jc w:val="right"/>
      </w:pPr>
    </w:p>
    <w:p w14:paraId="02C122EC" w14:textId="77777777" w:rsidR="00715E27" w:rsidRDefault="00715E27" w:rsidP="00715E27">
      <w:pPr>
        <w:jc w:val="right"/>
      </w:pPr>
    </w:p>
    <w:p w14:paraId="46657853" w14:textId="77777777" w:rsidR="00715E27" w:rsidRDefault="00715E27" w:rsidP="00715E27">
      <w:pPr>
        <w:jc w:val="right"/>
      </w:pPr>
    </w:p>
    <w:p w14:paraId="3DC5D1A9" w14:textId="77777777" w:rsidR="00715E27" w:rsidRP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 w:rsidRPr="00715E27">
        <w:rPr>
          <w:rFonts w:ascii="Times New Roman" w:hAnsi="Times New Roman" w:cs="Times New Roman"/>
          <w:sz w:val="32"/>
          <w:szCs w:val="32"/>
        </w:rPr>
        <w:t xml:space="preserve">ГРАФИК </w:t>
      </w:r>
    </w:p>
    <w:p w14:paraId="69091224" w14:textId="77777777"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 w:rsidRPr="00715E27">
        <w:rPr>
          <w:rFonts w:ascii="Times New Roman" w:hAnsi="Times New Roman" w:cs="Times New Roman"/>
          <w:sz w:val="32"/>
          <w:szCs w:val="32"/>
        </w:rPr>
        <w:t>ПРИЕМА    ДОКУМЕНТОВ</w:t>
      </w:r>
    </w:p>
    <w:p w14:paraId="1C09CF70" w14:textId="77777777"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67C5CB" w14:textId="77777777"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 9.00-16.00</w:t>
      </w:r>
    </w:p>
    <w:p w14:paraId="0B1BC8E0" w14:textId="77777777"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 9.00-16.00</w:t>
      </w:r>
    </w:p>
    <w:p w14:paraId="43F601D5" w14:textId="77777777"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Среда  9.00-16.00</w:t>
      </w:r>
    </w:p>
    <w:p w14:paraId="4FB114A8" w14:textId="77777777"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Четверг 9.00-16.00</w:t>
      </w:r>
    </w:p>
    <w:p w14:paraId="5772476C" w14:textId="77777777" w:rsid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Пятница 9.00-16.00</w:t>
      </w:r>
    </w:p>
    <w:p w14:paraId="562AE4A2" w14:textId="77777777" w:rsidR="00715E27" w:rsidRPr="00715E27" w:rsidRDefault="00715E27" w:rsidP="00715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E27">
        <w:rPr>
          <w:rFonts w:ascii="Times New Roman" w:hAnsi="Times New Roman" w:cs="Times New Roman"/>
          <w:b/>
          <w:sz w:val="32"/>
          <w:szCs w:val="32"/>
        </w:rPr>
        <w:t>Перерыв  12.00-13.00</w:t>
      </w:r>
    </w:p>
    <w:p w14:paraId="4691F1FE" w14:textId="77777777" w:rsidR="00715E27" w:rsidRPr="00715E27" w:rsidRDefault="00715E27" w:rsidP="00715E2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5E27" w:rsidRPr="0071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E27"/>
    <w:rsid w:val="00383A63"/>
    <w:rsid w:val="006A024B"/>
    <w:rsid w:val="00715E27"/>
    <w:rsid w:val="008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3C2"/>
  <w15:docId w15:val="{77517349-7134-45C5-AB35-224CF96C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UralSOFT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2024-09-19T12:39:00Z</dcterms:created>
  <dcterms:modified xsi:type="dcterms:W3CDTF">2024-10-09T11:09:00Z</dcterms:modified>
</cp:coreProperties>
</file>