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b/>
          <w:bCs/>
          <w:sz w:val="24"/>
          <w:szCs w:val="24"/>
        </w:rPr>
        <w:t xml:space="preserve">Информируем граждан об изменении Порядка приема на </w:t>
      </w:r>
      <w:proofErr w:type="gramStart"/>
      <w:r w:rsidRPr="006E042C">
        <w:rPr>
          <w:rFonts w:ascii="Times New Roman" w:eastAsia="Times New Roman" w:hAnsi="Times New Roman" w:cs="Times New Roman"/>
          <w:b/>
          <w:bCs/>
          <w:sz w:val="24"/>
          <w:szCs w:val="24"/>
        </w:rPr>
        <w:t>обучение по</w:t>
      </w:r>
      <w:proofErr w:type="gramEnd"/>
      <w:r w:rsidRPr="006E042C">
        <w:rPr>
          <w:rFonts w:ascii="Times New Roman" w:eastAsia="Times New Roman" w:hAnsi="Times New Roman" w:cs="Times New Roman"/>
          <w:b/>
          <w:bCs/>
          <w:sz w:val="24"/>
          <w:szCs w:val="24"/>
        </w:rPr>
        <w:t xml:space="preserve"> образовательным программам начального общего, основного общего и среднего общего образования.</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xml:space="preserve">Изменения утверждены приказом </w:t>
      </w:r>
      <w:proofErr w:type="spellStart"/>
      <w:r w:rsidRPr="006E042C">
        <w:rPr>
          <w:rFonts w:ascii="Times New Roman" w:eastAsia="Times New Roman" w:hAnsi="Times New Roman" w:cs="Times New Roman"/>
          <w:sz w:val="24"/>
          <w:szCs w:val="24"/>
        </w:rPr>
        <w:t>Минпросвещения</w:t>
      </w:r>
      <w:proofErr w:type="spellEnd"/>
      <w:r w:rsidRPr="006E042C">
        <w:rPr>
          <w:rFonts w:ascii="Times New Roman" w:eastAsia="Times New Roman" w:hAnsi="Times New Roman" w:cs="Times New Roman"/>
          <w:sz w:val="24"/>
          <w:szCs w:val="24"/>
        </w:rPr>
        <w:t xml:space="preserve"> России от 4 марта 2025 года № 171 (</w:t>
      </w:r>
      <w:proofErr w:type="gramStart"/>
      <w:r w:rsidRPr="006E042C">
        <w:rPr>
          <w:rFonts w:ascii="Times New Roman" w:eastAsia="Times New Roman" w:hAnsi="Times New Roman" w:cs="Times New Roman"/>
          <w:sz w:val="24"/>
          <w:szCs w:val="24"/>
        </w:rPr>
        <w:t>зарегистрирован</w:t>
      </w:r>
      <w:proofErr w:type="gramEnd"/>
      <w:r w:rsidRPr="006E042C">
        <w:rPr>
          <w:rFonts w:ascii="Times New Roman" w:eastAsia="Times New Roman" w:hAnsi="Times New Roman" w:cs="Times New Roman"/>
          <w:sz w:val="24"/>
          <w:szCs w:val="24"/>
        </w:rPr>
        <w:t xml:space="preserve"> в Минюсте России 14.03.2025 № 81553).</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Документ вступит в силу с 1 апреля 2025 года.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Изменения коснутся приёма в школу детей, являющихся иностранными гражданами или лицами без гражданства.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Определен перечень документов, подаваемых родителями (законными представителями) ребенка: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копии документов, подтверждающих родство заявителя (заявителей) (или законность представления прав ребенка);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proofErr w:type="gramStart"/>
      <w:r w:rsidRPr="006E042C">
        <w:rPr>
          <w:rFonts w:ascii="Times New Roman" w:eastAsia="Times New Roman" w:hAnsi="Times New Roman" w:cs="Times New Roman"/>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E042C">
        <w:rPr>
          <w:rFonts w:ascii="Times New Roman" w:eastAsia="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proofErr w:type="gramStart"/>
      <w:r w:rsidRPr="006E042C">
        <w:rPr>
          <w:rFonts w:ascii="Times New Roman" w:eastAsia="Times New Roman" w:hAnsi="Times New Roman" w:cs="Times New Roman"/>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E042C">
        <w:rPr>
          <w:rFonts w:ascii="Times New Roman" w:eastAsia="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6E042C">
        <w:rPr>
          <w:rFonts w:ascii="Times New Roman" w:eastAsia="Times New Roman" w:hAnsi="Times New Roman" w:cs="Times New Roman"/>
          <w:sz w:val="24"/>
          <w:szCs w:val="24"/>
        </w:rPr>
        <w:t xml:space="preserve"> личность лица без гражданства);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proofErr w:type="gramStart"/>
      <w:r w:rsidRPr="006E042C">
        <w:rPr>
          <w:rFonts w:ascii="Times New Roman" w:eastAsia="Times New Roman" w:hAnsi="Times New Roman" w:cs="Times New Roman"/>
          <w:sz w:val="24"/>
          <w:szCs w:val="24"/>
        </w:rPr>
        <w:lastRenderedPageBreak/>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proofErr w:type="gramStart"/>
      <w:r w:rsidRPr="006E042C">
        <w:rPr>
          <w:rFonts w:ascii="Times New Roman" w:eastAsia="Times New Roman" w:hAnsi="Times New Roman" w:cs="Times New Roman"/>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E042C">
        <w:rPr>
          <w:rFonts w:ascii="Times New Roman" w:eastAsia="Times New Roman" w:hAnsi="Times New Roman" w:cs="Times New Roman"/>
          <w:sz w:val="24"/>
          <w:szCs w:val="24"/>
        </w:rPr>
        <w:t xml:space="preserve"> в Российской Федерации";</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копии документов, подтверждающих осуществление родителем (законным представителем) трудовой деятельности (при наличии).</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b/>
          <w:bCs/>
          <w:sz w:val="24"/>
          <w:szCs w:val="24"/>
        </w:rPr>
        <w:t>Иностранные граждане и лица без гражданства все документы представляют на русском языке или вместе </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b/>
          <w:bCs/>
          <w:sz w:val="24"/>
          <w:szCs w:val="24"/>
        </w:rPr>
        <w:t>с заверенным в установленном порядке переводом на русский язык.</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6E042C" w:rsidRPr="006E042C" w:rsidRDefault="006E042C" w:rsidP="006E04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посредством ЕПГУ;</w:t>
      </w:r>
    </w:p>
    <w:p w:rsidR="006E042C" w:rsidRPr="006E042C" w:rsidRDefault="006E042C" w:rsidP="006E042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E042C">
        <w:rPr>
          <w:rFonts w:ascii="Times New Roman" w:eastAsia="Times New Roman" w:hAnsi="Times New Roman" w:cs="Times New Roman"/>
          <w:sz w:val="24"/>
          <w:szCs w:val="24"/>
        </w:rPr>
        <w:t>с использованием сервиса электронной очереди на портале образовательных услуг  в сфере образования в электронном виде Ульяновской области по адресу</w:t>
      </w:r>
      <w:proofErr w:type="gramEnd"/>
      <w:r w:rsidRPr="006E042C">
        <w:rPr>
          <w:rFonts w:ascii="Times New Roman" w:eastAsia="Times New Roman" w:hAnsi="Times New Roman" w:cs="Times New Roman"/>
          <w:sz w:val="24"/>
          <w:szCs w:val="24"/>
        </w:rPr>
        <w:t>  </w:t>
      </w:r>
      <w:hyperlink r:id="rId5" w:history="1">
        <w:r w:rsidRPr="006E042C">
          <w:rPr>
            <w:rFonts w:ascii="Times New Roman" w:eastAsia="Times New Roman" w:hAnsi="Times New Roman" w:cs="Times New Roman"/>
            <w:color w:val="0000FF"/>
            <w:sz w:val="24"/>
            <w:szCs w:val="24"/>
            <w:u w:val="single"/>
          </w:rPr>
          <w:t>https://clck.ru/3Jpyf7</w:t>
        </w:r>
      </w:hyperlink>
    </w:p>
    <w:p w:rsidR="006E042C" w:rsidRPr="006E042C" w:rsidRDefault="006E042C" w:rsidP="006E04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6E042C" w:rsidRPr="006E042C" w:rsidRDefault="006E042C" w:rsidP="006E04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лично в образовательной организации.</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ШКОЛА:</w:t>
      </w:r>
    </w:p>
    <w:p w:rsidR="006E042C" w:rsidRPr="006E042C" w:rsidRDefault="006E042C" w:rsidP="006E04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проверяет комплектность документов;</w:t>
      </w:r>
    </w:p>
    <w:p w:rsidR="006E042C" w:rsidRPr="006E042C" w:rsidRDefault="006E042C" w:rsidP="006E04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если комплект неполный - возвращает заявление БЕЗ РАССМОТРЕНИЯ;</w:t>
      </w:r>
    </w:p>
    <w:p w:rsidR="006E042C" w:rsidRPr="006E042C" w:rsidRDefault="006E042C" w:rsidP="006E04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если комплект полный, проверяет документы на достоверность;</w:t>
      </w:r>
    </w:p>
    <w:p w:rsidR="006E042C" w:rsidRPr="006E042C" w:rsidRDefault="006E042C" w:rsidP="006E04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в случае подтверждения достоверности документов выдает направление для прохождения тестирования на знание русского языка;</w:t>
      </w:r>
    </w:p>
    <w:p w:rsidR="006E042C" w:rsidRPr="006E042C" w:rsidRDefault="006E042C" w:rsidP="006E04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в случае успешного прохождения тестирования на знание русского языка издает приказ о приме ребенка в школу после официального поступления информации об успешном прохождении тестирования                                                                                                                                                                                                                                     </w:t>
      </w:r>
      <w:r w:rsidRPr="006E042C">
        <w:rPr>
          <w:rFonts w:ascii="Times New Roman" w:eastAsia="Times New Roman" w:hAnsi="Times New Roman" w:cs="Times New Roman"/>
          <w:b/>
          <w:bCs/>
          <w:sz w:val="24"/>
          <w:szCs w:val="24"/>
        </w:rPr>
        <w:t xml:space="preserve">Пунктом проведения тестирования (ППТ) на территории МО «Город </w:t>
      </w:r>
      <w:proofErr w:type="spellStart"/>
      <w:r w:rsidRPr="006E042C">
        <w:rPr>
          <w:rFonts w:ascii="Times New Roman" w:eastAsia="Times New Roman" w:hAnsi="Times New Roman" w:cs="Times New Roman"/>
          <w:b/>
          <w:bCs/>
          <w:sz w:val="24"/>
          <w:szCs w:val="24"/>
        </w:rPr>
        <w:t>Новоульяновск</w:t>
      </w:r>
      <w:proofErr w:type="spellEnd"/>
      <w:r w:rsidRPr="006E042C">
        <w:rPr>
          <w:rFonts w:ascii="Times New Roman" w:eastAsia="Times New Roman" w:hAnsi="Times New Roman" w:cs="Times New Roman"/>
          <w:b/>
          <w:bCs/>
          <w:sz w:val="24"/>
          <w:szCs w:val="24"/>
        </w:rPr>
        <w:t xml:space="preserve">», </w:t>
      </w:r>
      <w:proofErr w:type="gramStart"/>
      <w:r w:rsidRPr="006E042C">
        <w:rPr>
          <w:rFonts w:ascii="Times New Roman" w:eastAsia="Times New Roman" w:hAnsi="Times New Roman" w:cs="Times New Roman"/>
          <w:b/>
          <w:bCs/>
          <w:sz w:val="24"/>
          <w:szCs w:val="24"/>
        </w:rPr>
        <w:t>определена</w:t>
      </w:r>
      <w:proofErr w:type="gramEnd"/>
      <w:r w:rsidRPr="006E042C">
        <w:rPr>
          <w:rFonts w:ascii="Times New Roman" w:eastAsia="Times New Roman" w:hAnsi="Times New Roman" w:cs="Times New Roman"/>
          <w:b/>
          <w:bCs/>
          <w:sz w:val="24"/>
          <w:szCs w:val="24"/>
        </w:rPr>
        <w:t xml:space="preserve"> МОУ </w:t>
      </w:r>
      <w:proofErr w:type="spellStart"/>
      <w:r w:rsidRPr="006E042C">
        <w:rPr>
          <w:rFonts w:ascii="Times New Roman" w:eastAsia="Times New Roman" w:hAnsi="Times New Roman" w:cs="Times New Roman"/>
          <w:b/>
          <w:bCs/>
          <w:sz w:val="24"/>
          <w:szCs w:val="24"/>
        </w:rPr>
        <w:t>Новоульяновская</w:t>
      </w:r>
      <w:proofErr w:type="spellEnd"/>
      <w:r w:rsidRPr="006E042C">
        <w:rPr>
          <w:rFonts w:ascii="Times New Roman" w:eastAsia="Times New Roman" w:hAnsi="Times New Roman" w:cs="Times New Roman"/>
          <w:b/>
          <w:bCs/>
          <w:sz w:val="24"/>
          <w:szCs w:val="24"/>
        </w:rPr>
        <w:t xml:space="preserve"> СОШ №1.</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lastRenderedPageBreak/>
        <w:t>проводит тестирование ребенка, являющегося иностранным гражданином или лицом без гражданства;</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уведомляет о результатах тестирования в течение 3 рабочих дней.</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Тестирование проводится в пункте проведения тестирования.</w:t>
      </w:r>
      <w:r w:rsidRPr="006E042C">
        <w:rPr>
          <w:rFonts w:ascii="Times New Roman" w:eastAsia="Times New Roman" w:hAnsi="Times New Roman" w:cs="Times New Roman"/>
          <w:sz w:val="24"/>
          <w:szCs w:val="24"/>
        </w:rPr>
        <w:br/>
      </w:r>
      <w:r w:rsidRPr="006E042C">
        <w:rPr>
          <w:rFonts w:ascii="Times New Roman" w:eastAsia="Times New Roman" w:hAnsi="Times New Roman" w:cs="Times New Roman"/>
          <w:b/>
          <w:bCs/>
          <w:sz w:val="24"/>
          <w:szCs w:val="24"/>
        </w:rPr>
        <w:t xml:space="preserve">Адрес пункта проведения тестирования:  Ульяновская область </w:t>
      </w:r>
      <w:proofErr w:type="gramStart"/>
      <w:r w:rsidRPr="006E042C">
        <w:rPr>
          <w:rFonts w:ascii="Times New Roman" w:eastAsia="Times New Roman" w:hAnsi="Times New Roman" w:cs="Times New Roman"/>
          <w:b/>
          <w:bCs/>
          <w:sz w:val="24"/>
          <w:szCs w:val="24"/>
        </w:rPr>
        <w:t>г</w:t>
      </w:r>
      <w:proofErr w:type="gramEnd"/>
      <w:r w:rsidRPr="006E042C">
        <w:rPr>
          <w:rFonts w:ascii="Times New Roman" w:eastAsia="Times New Roman" w:hAnsi="Times New Roman" w:cs="Times New Roman"/>
          <w:b/>
          <w:bCs/>
          <w:sz w:val="24"/>
          <w:szCs w:val="24"/>
        </w:rPr>
        <w:t xml:space="preserve">. </w:t>
      </w:r>
      <w:proofErr w:type="spellStart"/>
      <w:r w:rsidRPr="006E042C">
        <w:rPr>
          <w:rFonts w:ascii="Times New Roman" w:eastAsia="Times New Roman" w:hAnsi="Times New Roman" w:cs="Times New Roman"/>
          <w:b/>
          <w:bCs/>
          <w:sz w:val="24"/>
          <w:szCs w:val="24"/>
        </w:rPr>
        <w:t>Новоульяновск</w:t>
      </w:r>
      <w:proofErr w:type="spellEnd"/>
      <w:r w:rsidRPr="006E042C">
        <w:rPr>
          <w:rFonts w:ascii="Times New Roman" w:eastAsia="Times New Roman" w:hAnsi="Times New Roman" w:cs="Times New Roman"/>
          <w:b/>
          <w:bCs/>
          <w:sz w:val="24"/>
          <w:szCs w:val="24"/>
        </w:rPr>
        <w:t>, ул. Заводская д.13</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Тестирование проводится на основании направления, полученного от общеобразовательной организации, в которую  иностранный гражданин подал заявление о приеме на обучение.</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Родитель (законный представитель) ребенка, являющегося иностранным гражданином, или поступающий, являющийся иностранным гражданином должен обратиться в тестирующую организацию для записи на тестирование не позднее чем через 7 рабочих дней после дня получения направления.</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 xml:space="preserve">Тестирование проводится в устной и письменной форме, за исключением иностранных граждан, проходящих тестирование на знание русского языка при поступлении в 1 класс, </w:t>
      </w:r>
      <w:proofErr w:type="gramStart"/>
      <w:r w:rsidRPr="006E042C">
        <w:rPr>
          <w:rFonts w:ascii="Times New Roman" w:eastAsia="Times New Roman" w:hAnsi="Times New Roman" w:cs="Times New Roman"/>
          <w:sz w:val="24"/>
          <w:szCs w:val="24"/>
        </w:rPr>
        <w:t>для</w:t>
      </w:r>
      <w:proofErr w:type="gramEnd"/>
      <w:r w:rsidRPr="006E042C">
        <w:rPr>
          <w:rFonts w:ascii="Times New Roman" w:eastAsia="Times New Roman" w:hAnsi="Times New Roman" w:cs="Times New Roman"/>
          <w:sz w:val="24"/>
          <w:szCs w:val="24"/>
        </w:rPr>
        <w:t xml:space="preserve"> которых указанное тестирование проводится в устной форме.</w:t>
      </w:r>
      <w:r w:rsidRPr="006E042C">
        <w:rPr>
          <w:rFonts w:ascii="Times New Roman" w:eastAsia="Times New Roman" w:hAnsi="Times New Roman" w:cs="Times New Roman"/>
          <w:sz w:val="24"/>
          <w:szCs w:val="24"/>
        </w:rPr>
        <w:br/>
        <w:t>Продолжительность его проведения - не более 80 минут.</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r w:rsidRPr="006E042C">
        <w:rPr>
          <w:rFonts w:ascii="Times New Roman" w:eastAsia="Times New Roman" w:hAnsi="Times New Roman" w:cs="Times New Roman"/>
          <w:sz w:val="24"/>
          <w:szCs w:val="24"/>
        </w:rPr>
        <w:t>Минимальное количество баллов, подтверждающее успешное прохождение тестирования, составляет 3 балла</w:t>
      </w:r>
      <w:proofErr w:type="gramStart"/>
      <w:r w:rsidRPr="006E042C">
        <w:rPr>
          <w:rFonts w:ascii="Times New Roman" w:eastAsia="Times New Roman" w:hAnsi="Times New Roman" w:cs="Times New Roman"/>
          <w:sz w:val="24"/>
          <w:szCs w:val="24"/>
        </w:rPr>
        <w:br/>
        <w:t>П</w:t>
      </w:r>
      <w:proofErr w:type="gramEnd"/>
      <w:r w:rsidRPr="006E042C">
        <w:rPr>
          <w:rFonts w:ascii="Times New Roman" w:eastAsia="Times New Roman" w:hAnsi="Times New Roman" w:cs="Times New Roman"/>
          <w:sz w:val="24"/>
          <w:szCs w:val="24"/>
        </w:rPr>
        <w:t>ри проведении тестирования иностранному гражданину запрещается:</w:t>
      </w:r>
      <w:r w:rsidRPr="006E042C">
        <w:rPr>
          <w:rFonts w:ascii="Times New Roman" w:eastAsia="Times New Roman" w:hAnsi="Times New Roman" w:cs="Times New Roman"/>
          <w:sz w:val="24"/>
          <w:szCs w:val="24"/>
        </w:rPr>
        <w:br/>
        <w:t>пользоваться подсказками работников тестирующей организации, а также иностранных граждан, проходящих тестирование;</w:t>
      </w:r>
      <w:r w:rsidRPr="006E042C">
        <w:rPr>
          <w:rFonts w:ascii="Times New Roman" w:eastAsia="Times New Roman" w:hAnsi="Times New Roman" w:cs="Times New Roman"/>
          <w:sz w:val="24"/>
          <w:szCs w:val="24"/>
        </w:rPr>
        <w:b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r w:rsidRPr="006E042C">
        <w:rPr>
          <w:rFonts w:ascii="Times New Roman" w:eastAsia="Times New Roman" w:hAnsi="Times New Roman" w:cs="Times New Roman"/>
          <w:sz w:val="24"/>
          <w:szCs w:val="24"/>
        </w:rPr>
        <w:br/>
        <w:t>Иностранному гражданину, не прошедшему успешно тестирование, общеобразовательной организацией, в которую он подал заявление о приеме на обучение, предлагается пройти дополнительное обучение русскому языку.</w:t>
      </w:r>
      <w:r w:rsidRPr="006E042C">
        <w:rPr>
          <w:rFonts w:ascii="Times New Roman" w:eastAsia="Times New Roman" w:hAnsi="Times New Roman" w:cs="Times New Roman"/>
          <w:sz w:val="24"/>
          <w:szCs w:val="24"/>
        </w:rPr>
        <w:br/>
        <w:t>Иностранный гражданин вправе повторно пройти тестирование не ранее чем через 3 месяца со дня прохождения тестирования.</w:t>
      </w:r>
    </w:p>
    <w:p w:rsidR="006E042C" w:rsidRPr="006E042C" w:rsidRDefault="006E042C" w:rsidP="006E042C">
      <w:pPr>
        <w:spacing w:before="100" w:beforeAutospacing="1" w:after="100" w:afterAutospacing="1" w:line="240" w:lineRule="auto"/>
        <w:rPr>
          <w:rFonts w:ascii="Times New Roman" w:eastAsia="Times New Roman" w:hAnsi="Times New Roman" w:cs="Times New Roman"/>
          <w:sz w:val="24"/>
          <w:szCs w:val="24"/>
        </w:rPr>
      </w:pPr>
      <w:hyperlink r:id="rId6" w:history="1">
        <w:proofErr w:type="gramStart"/>
        <w:r w:rsidRPr="006E042C">
          <w:rPr>
            <w:rFonts w:ascii="Times New Roman" w:eastAsia="Times New Roman" w:hAnsi="Times New Roman" w:cs="Times New Roman"/>
            <w:b/>
            <w:bCs/>
            <w:color w:val="0000FF"/>
            <w:sz w:val="24"/>
            <w:szCs w:val="24"/>
            <w:u w:val="single"/>
          </w:rPr>
          <w:t>Документы, определяющие структуру и содержание диагностических материалов для проведения тестирования</w:t>
        </w:r>
      </w:hyperlink>
      <w:r w:rsidRPr="006E042C">
        <w:rPr>
          <w:rFonts w:ascii="Times New Roman" w:eastAsia="Times New Roman" w:hAnsi="Times New Roman" w:cs="Times New Roman"/>
          <w:b/>
          <w:bCs/>
          <w:sz w:val="24"/>
          <w:szCs w:val="24"/>
        </w:rPr>
        <w:t> находятся</w:t>
      </w:r>
      <w:proofErr w:type="gramEnd"/>
      <w:r w:rsidRPr="006E042C">
        <w:rPr>
          <w:rFonts w:ascii="Times New Roman" w:eastAsia="Times New Roman" w:hAnsi="Times New Roman" w:cs="Times New Roman"/>
          <w:b/>
          <w:bCs/>
          <w:sz w:val="24"/>
          <w:szCs w:val="24"/>
        </w:rPr>
        <w:t xml:space="preserve"> на сайте Федерального института педагогических измерений по адресу: </w:t>
      </w:r>
      <w:hyperlink r:id="rId7" w:history="1">
        <w:r w:rsidRPr="006E042C">
          <w:rPr>
            <w:rFonts w:ascii="Times New Roman" w:eastAsia="Times New Roman" w:hAnsi="Times New Roman" w:cs="Times New Roman"/>
            <w:b/>
            <w:bCs/>
            <w:color w:val="0000FF"/>
            <w:sz w:val="24"/>
            <w:szCs w:val="24"/>
            <w:u w:val="single"/>
          </w:rPr>
          <w:t>https://fipi.ru/inostr-exam</w:t>
        </w:r>
      </w:hyperlink>
      <w:r w:rsidRPr="006E042C">
        <w:rPr>
          <w:rFonts w:ascii="Times New Roman" w:eastAsia="Times New Roman" w:hAnsi="Times New Roman" w:cs="Times New Roman"/>
          <w:b/>
          <w:bCs/>
          <w:sz w:val="24"/>
          <w:szCs w:val="24"/>
        </w:rPr>
        <w:t> </w:t>
      </w:r>
    </w:p>
    <w:p w:rsidR="00E34DF7" w:rsidRDefault="00E34DF7"/>
    <w:sectPr w:rsidR="00E34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4AC"/>
    <w:multiLevelType w:val="multilevel"/>
    <w:tmpl w:val="267C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4617F"/>
    <w:multiLevelType w:val="multilevel"/>
    <w:tmpl w:val="AED0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E042C"/>
    <w:rsid w:val="006E042C"/>
    <w:rsid w:val="00E3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4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042C"/>
    <w:rPr>
      <w:b/>
      <w:bCs/>
    </w:rPr>
  </w:style>
  <w:style w:type="character" w:styleId="a5">
    <w:name w:val="Hyperlink"/>
    <w:basedOn w:val="a0"/>
    <w:uiPriority w:val="99"/>
    <w:semiHidden/>
    <w:unhideWhenUsed/>
    <w:rsid w:val="006E042C"/>
    <w:rPr>
      <w:color w:val="0000FF"/>
      <w:u w:val="single"/>
    </w:rPr>
  </w:style>
</w:styles>
</file>

<file path=word/webSettings.xml><?xml version="1.0" encoding="utf-8"?>
<w:webSettings xmlns:r="http://schemas.openxmlformats.org/officeDocument/2006/relationships" xmlns:w="http://schemas.openxmlformats.org/wordprocessingml/2006/main">
  <w:divs>
    <w:div w:id="3810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inostr-ex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inostr-exam/inostr-exam-deti" TargetMode="External"/><Relationship Id="rId5" Type="http://schemas.openxmlformats.org/officeDocument/2006/relationships/hyperlink" Target="https://clck.ru/3Jpyf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6718</Characters>
  <Application>Microsoft Office Word</Application>
  <DocSecurity>0</DocSecurity>
  <Lines>55</Lines>
  <Paragraphs>15</Paragraphs>
  <ScaleCrop>false</ScaleCrop>
  <Company>*</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2025-04-03T11:34:00Z</dcterms:created>
  <dcterms:modified xsi:type="dcterms:W3CDTF">2025-04-03T11:35:00Z</dcterms:modified>
</cp:coreProperties>
</file>